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33EB" w14:textId="5282EBC0" w:rsidR="00055A6E" w:rsidRPr="00055A6E" w:rsidRDefault="00117E87" w:rsidP="00055A6E">
      <w:pPr>
        <w:pStyle w:val="Normalweb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055A6E">
        <w:rPr>
          <w:rFonts w:ascii="Arial" w:hAnsi="Arial" w:cs="Arial"/>
        </w:rPr>
        <w:t>Styrelsens förslag till medlemsavgifter , Kungälvs KK 2025:</w:t>
      </w:r>
      <w:r w:rsidRPr="00055A6E">
        <w:rPr>
          <w:rFonts w:ascii="Arial" w:hAnsi="Arial" w:cs="Arial"/>
        </w:rPr>
        <w:br/>
      </w:r>
      <w:r w:rsidRPr="00055A6E">
        <w:rPr>
          <w:rFonts w:ascii="Arial" w:hAnsi="Arial" w:cs="Arial"/>
        </w:rPr>
        <w:br/>
      </w:r>
      <w:r w:rsidR="00055A6E">
        <w:rPr>
          <w:rFonts w:ascii="Arial" w:hAnsi="Arial" w:cs="Arial"/>
        </w:rPr>
        <w:t>Oför</w:t>
      </w:r>
      <w:r w:rsidR="009A4709">
        <w:rPr>
          <w:rFonts w:ascii="Arial" w:hAnsi="Arial" w:cs="Arial"/>
        </w:rPr>
        <w:t>ändrade avgifter.</w:t>
      </w:r>
      <w:r w:rsidR="00055A6E">
        <w:rPr>
          <w:rFonts w:ascii="TimesNewRomanPSMT" w:hAnsi="TimesNewRomanPSMT" w:cs="TimesNewRomanPSMT"/>
        </w:rPr>
        <w:br/>
      </w:r>
      <w:r w:rsidR="00055A6E">
        <w:rPr>
          <w:rFonts w:ascii="TimesNewRomanPSMT" w:hAnsi="TimesNewRomanPSMT" w:cs="TimesNewRomanPSMT"/>
        </w:rPr>
        <w:br/>
      </w:r>
      <w:r w:rsidR="00055A6E" w:rsidRPr="00055A6E">
        <w:rPr>
          <w:rFonts w:ascii="Arial" w:hAnsi="Arial" w:cs="Arial"/>
          <w:b/>
          <w:bCs/>
          <w:color w:val="212529"/>
        </w:rPr>
        <w:t>Medlemskapstyper: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1783"/>
        <w:gridCol w:w="777"/>
        <w:gridCol w:w="724"/>
        <w:gridCol w:w="2097"/>
        <w:gridCol w:w="937"/>
      </w:tblGrid>
      <w:tr w:rsidR="00055A6E" w:rsidRPr="00055A6E" w14:paraId="0067603D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520387A6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C77DDDE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Aktivt medlemskap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7836F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Passivt medlemskap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A27D7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Gymkort</w:t>
            </w:r>
          </w:p>
        </w:tc>
      </w:tr>
      <w:tr w:rsidR="00055A6E" w:rsidRPr="00055A6E" w14:paraId="6AE026D5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18E3C4AD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CE362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kern w:val="0"/>
                <w:lang w:eastAsia="sv-SE"/>
                <w14:ligatures w14:val="none"/>
              </w:rPr>
              <w:t>Ungdom (&lt;19 år)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C1A33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kern w:val="0"/>
                <w:lang w:eastAsia="sv-SE"/>
                <w14:ligatures w14:val="none"/>
              </w:rPr>
              <w:t>Senior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5DC48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kern w:val="0"/>
                <w:lang w:eastAsia="sv-SE"/>
                <w14:ligatures w14:val="none"/>
              </w:rPr>
              <w:t>Familj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0BA7B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ED223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 </w:t>
            </w:r>
          </w:p>
        </w:tc>
      </w:tr>
      <w:tr w:rsidR="00055A6E" w:rsidRPr="00055A6E" w14:paraId="470D2A49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343EBA55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Medlemsavgift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F27F7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D2DCF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33A70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5A52B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E2B3B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 </w:t>
            </w:r>
          </w:p>
        </w:tc>
      </w:tr>
      <w:tr w:rsidR="00055A6E" w:rsidRPr="00055A6E" w14:paraId="7AC1E522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5F1C00AB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Träningsavgift nyckel ingår*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28B45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5A62B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1100:-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479C5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1100:-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02C3E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E30C6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 </w:t>
            </w:r>
          </w:p>
        </w:tc>
      </w:tr>
      <w:tr w:rsidR="00055A6E" w:rsidRPr="00055A6E" w14:paraId="4473F229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7B8034F2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Gympaket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C21D4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ingår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A6382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ingår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8537C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ingår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7988C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ingår 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40296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2500:-</w:t>
            </w:r>
            <w:proofErr w:type="gramEnd"/>
          </w:p>
        </w:tc>
      </w:tr>
      <w:tr w:rsidR="00055A6E" w:rsidRPr="00055A6E" w14:paraId="505B9A5E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2F1DD52E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b/>
                <w:bCs/>
                <w:color w:val="212529"/>
                <w:kern w:val="0"/>
                <w:lang w:eastAsia="sv-SE"/>
                <w14:ligatures w14:val="none"/>
              </w:rPr>
              <w:t>Totalt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807BA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b/>
                <w:bCs/>
                <w:color w:val="212529"/>
                <w:kern w:val="0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D1F05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b/>
                <w:bCs/>
                <w:color w:val="212529"/>
                <w:kern w:val="0"/>
                <w:lang w:eastAsia="sv-SE"/>
                <w14:ligatures w14:val="none"/>
              </w:rPr>
              <w:t>1600:-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BE259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b/>
                <w:bCs/>
                <w:color w:val="212529"/>
                <w:kern w:val="0"/>
                <w:lang w:eastAsia="sv-SE"/>
                <w14:ligatures w14:val="none"/>
              </w:rPr>
              <w:t>1600:-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760DF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b/>
                <w:bCs/>
                <w:color w:val="212529"/>
                <w:kern w:val="0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C4479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b/>
                <w:bCs/>
                <w:color w:val="212529"/>
                <w:kern w:val="0"/>
                <w:lang w:eastAsia="sv-SE"/>
                <w14:ligatures w14:val="none"/>
              </w:rPr>
              <w:t>2500:-</w:t>
            </w:r>
            <w:proofErr w:type="gramEnd"/>
          </w:p>
        </w:tc>
      </w:tr>
    </w:tbl>
    <w:p w14:paraId="653DDBC4" w14:textId="77777777" w:rsidR="00055A6E" w:rsidRPr="00055A6E" w:rsidRDefault="00055A6E" w:rsidP="00055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</w:pPr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t xml:space="preserve">*Om du betalar med </w:t>
      </w:r>
      <w:proofErr w:type="spellStart"/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t>ePassi</w:t>
      </w:r>
      <w:proofErr w:type="spellEnd"/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t xml:space="preserve"> så tar de ut 10% i provision, om man använder tjänsten blir träningsavgiften som ska betalas via </w:t>
      </w:r>
      <w:proofErr w:type="spellStart"/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t>ePassi</w:t>
      </w:r>
      <w:proofErr w:type="spellEnd"/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t xml:space="preserve"> </w:t>
      </w:r>
      <w:proofErr w:type="gramStart"/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t>1223:-</w:t>
      </w:r>
      <w:proofErr w:type="gramEnd"/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t xml:space="preserve"> .</w:t>
      </w:r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br/>
      </w:r>
      <w:r w:rsidRPr="00055A6E">
        <w:rPr>
          <w:rFonts w:ascii="Arial" w:eastAsia="Times New Roman" w:hAnsi="Arial" w:cs="Arial"/>
          <w:b/>
          <w:bCs/>
          <w:color w:val="212529"/>
          <w:kern w:val="0"/>
          <w:lang w:eastAsia="sv-SE"/>
          <w14:ligatures w14:val="none"/>
        </w:rPr>
        <w:t>From 2023 ingår EN nyckel i träningsavgiften!</w:t>
      </w:r>
    </w:p>
    <w:p w14:paraId="1124E352" w14:textId="77777777" w:rsidR="00055A6E" w:rsidRPr="00055A6E" w:rsidRDefault="00055A6E" w:rsidP="00055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</w:pPr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t> </w:t>
      </w:r>
    </w:p>
    <w:p w14:paraId="4F317098" w14:textId="77777777" w:rsidR="00055A6E" w:rsidRPr="00055A6E" w:rsidRDefault="00055A6E" w:rsidP="00055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</w:pPr>
      <w:r w:rsidRPr="00055A6E">
        <w:rPr>
          <w:rFonts w:ascii="Arial" w:eastAsia="Times New Roman" w:hAnsi="Arial" w:cs="Arial"/>
          <w:b/>
          <w:bCs/>
          <w:color w:val="212529"/>
          <w:kern w:val="0"/>
          <w:lang w:eastAsia="sv-SE"/>
          <w14:ligatures w14:val="none"/>
        </w:rPr>
        <w:t> Övriga avgifter: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931"/>
        <w:gridCol w:w="751"/>
        <w:gridCol w:w="2312"/>
      </w:tblGrid>
      <w:tr w:rsidR="00055A6E" w:rsidRPr="00055A6E" w14:paraId="73325D34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36B94CB6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b/>
                <w:bCs/>
                <w:color w:val="212529"/>
                <w:kern w:val="0"/>
                <w:lang w:eastAsia="sv-SE"/>
                <w14:ligatures w14:val="none"/>
              </w:rPr>
              <w:t>Kategorier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C0C59E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b/>
                <w:bCs/>
                <w:color w:val="212529"/>
                <w:kern w:val="0"/>
                <w:lang w:eastAsia="sv-SE"/>
                <w14:ligatures w14:val="none"/>
              </w:rPr>
              <w:t>Aktivt medlemskap</w:t>
            </w: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A46FE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b/>
                <w:bCs/>
                <w:color w:val="212529"/>
                <w:kern w:val="0"/>
                <w:lang w:eastAsia="sv-SE"/>
                <w14:ligatures w14:val="none"/>
              </w:rPr>
              <w:t>Passiv medlemskap</w:t>
            </w:r>
            <w:proofErr w:type="gramEnd"/>
          </w:p>
        </w:tc>
      </w:tr>
      <w:tr w:rsidR="00055A6E" w:rsidRPr="00055A6E" w14:paraId="6C6BA3C9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6E2E9969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0455D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kern w:val="0"/>
                <w:lang w:eastAsia="sv-SE"/>
                <w14:ligatures w14:val="none"/>
              </w:rPr>
              <w:t>Ungdom (&lt;19 år)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1A9C5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kern w:val="0"/>
                <w:lang w:eastAsia="sv-SE"/>
                <w14:ligatures w14:val="none"/>
              </w:rPr>
              <w:t>Vuxen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AD21E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 </w:t>
            </w:r>
          </w:p>
        </w:tc>
      </w:tr>
      <w:tr w:rsidR="00055A6E" w:rsidRPr="00055A6E" w14:paraId="45D87C8F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78773C85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Extra nyckel*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9A6BE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100:-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E7435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100:-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CDD09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100:-</w:t>
            </w:r>
            <w:proofErr w:type="gramEnd"/>
          </w:p>
        </w:tc>
      </w:tr>
      <w:tr w:rsidR="00055A6E" w:rsidRPr="00055A6E" w14:paraId="2B58FC5E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1D2F4F12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Kanotplats K1 520cm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92634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250:-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B695E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350:-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5F1C6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500:-</w:t>
            </w:r>
            <w:proofErr w:type="gramEnd"/>
          </w:p>
        </w:tc>
      </w:tr>
      <w:tr w:rsidR="00055A6E" w:rsidRPr="00055A6E" w14:paraId="12F322A4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0FD67EEA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Kanotplats Polo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F858A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250:-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2D141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250:-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28773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250:-</w:t>
            </w:r>
            <w:proofErr w:type="gramEnd"/>
          </w:p>
        </w:tc>
      </w:tr>
      <w:tr w:rsidR="00055A6E" w:rsidRPr="00055A6E" w14:paraId="60923DC0" w14:textId="77777777" w:rsidTr="00055A6E">
        <w:tc>
          <w:tcPr>
            <w:tcW w:w="0" w:type="auto"/>
            <w:shd w:val="clear" w:color="auto" w:fill="FFFFFF"/>
            <w:vAlign w:val="center"/>
            <w:hideMark/>
          </w:tcPr>
          <w:p w14:paraId="1484BB95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t>Kanotplats</w:t>
            </w:r>
            <w:r w:rsidRPr="00055A6E">
              <w:rPr>
                <w:rFonts w:ascii="Arial" w:eastAsia="Times New Roman" w:hAnsi="Arial" w:cs="Arial"/>
                <w:i/>
                <w:iCs/>
                <w:color w:val="212529"/>
                <w:kern w:val="0"/>
                <w:lang w:eastAsia="sv-SE"/>
                <w14:ligatures w14:val="none"/>
              </w:rPr>
              <w:br/>
              <w:t>&gt; 520cm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CF9FA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250:-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EC429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838A7" w14:textId="77777777" w:rsidR="00055A6E" w:rsidRPr="00055A6E" w:rsidRDefault="00055A6E" w:rsidP="00055A6E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</w:pPr>
            <w:proofErr w:type="gramStart"/>
            <w:r w:rsidRPr="00055A6E">
              <w:rPr>
                <w:rFonts w:ascii="Arial" w:eastAsia="Times New Roman" w:hAnsi="Arial" w:cs="Arial"/>
                <w:color w:val="212529"/>
                <w:kern w:val="0"/>
                <w:lang w:eastAsia="sv-SE"/>
                <w14:ligatures w14:val="none"/>
              </w:rPr>
              <w:t>750:-</w:t>
            </w:r>
            <w:proofErr w:type="gramEnd"/>
          </w:p>
        </w:tc>
      </w:tr>
    </w:tbl>
    <w:p w14:paraId="6557DBD8" w14:textId="77777777" w:rsidR="00055A6E" w:rsidRPr="00055A6E" w:rsidRDefault="00055A6E" w:rsidP="00055A6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</w:pPr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t>*</w:t>
      </w:r>
      <w:proofErr w:type="gramStart"/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t>200:-</w:t>
      </w:r>
      <w:proofErr w:type="gramEnd"/>
      <w:r w:rsidRPr="00055A6E">
        <w:rPr>
          <w:rFonts w:ascii="Arial" w:eastAsia="Times New Roman" w:hAnsi="Arial" w:cs="Arial"/>
          <w:color w:val="212529"/>
          <w:kern w:val="0"/>
          <w:lang w:eastAsia="sv-SE"/>
          <w14:ligatures w14:val="none"/>
        </w:rPr>
        <w:t xml:space="preserve"> i deposition för varje nyckel  som hämtas ut.    </w:t>
      </w:r>
    </w:p>
    <w:p w14:paraId="227873F6" w14:textId="7699D94A" w:rsidR="00AE332A" w:rsidRDefault="00AE332A" w:rsidP="00AE332A"/>
    <w:sectPr w:rsidR="00AE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2A"/>
    <w:rsid w:val="00055A6E"/>
    <w:rsid w:val="00117E87"/>
    <w:rsid w:val="00743243"/>
    <w:rsid w:val="00936D87"/>
    <w:rsid w:val="009A4709"/>
    <w:rsid w:val="00AA115A"/>
    <w:rsid w:val="00A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6183"/>
  <w15:chartTrackingRefBased/>
  <w15:docId w15:val="{DEEEABDD-F84F-4341-B159-930F8C7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E33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E33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E33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E33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E33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E33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E33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E33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E33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33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E33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E33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E332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E332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E332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E332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E332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E332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E33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E3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E33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E33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E33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E332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E332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E332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E33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E332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E332A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05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055A6E"/>
    <w:rPr>
      <w:b/>
      <w:bCs/>
    </w:rPr>
  </w:style>
  <w:style w:type="character" w:styleId="Betoning">
    <w:name w:val="Emphasis"/>
    <w:basedOn w:val="Standardstycketeckensnitt"/>
    <w:uiPriority w:val="20"/>
    <w:qFormat/>
    <w:rsid w:val="0005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714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Nilsson</dc:creator>
  <cp:keywords/>
  <dc:description/>
  <cp:lastModifiedBy>Johan Nilsson</cp:lastModifiedBy>
  <cp:revision>2</cp:revision>
  <dcterms:created xsi:type="dcterms:W3CDTF">2024-03-19T07:11:00Z</dcterms:created>
  <dcterms:modified xsi:type="dcterms:W3CDTF">2024-03-19T07:11:00Z</dcterms:modified>
</cp:coreProperties>
</file>